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94115E">
        <w:rPr>
          <w:rFonts w:ascii="宋体" w:eastAsia="宋体" w:hAnsi="宋体" w:cs="宋体" w:hint="eastAsia"/>
          <w:b/>
          <w:bCs/>
          <w:kern w:val="0"/>
          <w:sz w:val="44"/>
          <w:szCs w:val="44"/>
        </w:rPr>
        <w:t>城乡建设服务中心</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94115E">
        <w:rPr>
          <w:rFonts w:ascii="宋体" w:eastAsia="宋体" w:hAnsi="宋体" w:cs="宋体" w:hint="eastAsia"/>
          <w:color w:val="000000"/>
          <w:kern w:val="0"/>
          <w:sz w:val="32"/>
          <w:szCs w:val="32"/>
        </w:rPr>
        <w:t>城乡建设服务中心</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94115E">
        <w:rPr>
          <w:rFonts w:ascii="宋体" w:eastAsia="宋体" w:hAnsi="宋体" w:cs="宋体" w:hint="eastAsia"/>
          <w:color w:val="000000"/>
          <w:kern w:val="0"/>
          <w:sz w:val="32"/>
          <w:szCs w:val="32"/>
        </w:rPr>
        <w:t>城乡建设服务中心</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第一部分 </w:t>
      </w:r>
      <w:r w:rsidR="00563610" w:rsidRPr="00BC0F79">
        <w:rPr>
          <w:rFonts w:asciiTheme="minorEastAsia" w:hAnsiTheme="minorEastAsia" w:cs="宋体" w:hint="eastAsia"/>
          <w:b/>
          <w:color w:val="000000"/>
          <w:kern w:val="0"/>
          <w:sz w:val="32"/>
          <w:szCs w:val="32"/>
        </w:rPr>
        <w:t>溪湖区</w:t>
      </w:r>
      <w:r w:rsidR="0094115E">
        <w:rPr>
          <w:rFonts w:asciiTheme="minorEastAsia" w:hAnsiTheme="minorEastAsia" w:cs="宋体" w:hint="eastAsia"/>
          <w:b/>
          <w:color w:val="000000"/>
          <w:kern w:val="0"/>
          <w:sz w:val="32"/>
          <w:szCs w:val="32"/>
        </w:rPr>
        <w:t>城乡建设服务中心</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912192" w:rsidRPr="000353FF"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（1）负责处理政府日常事务工作，对政府有关文稿、文件进行起草、审核，办理各单位和部门的请示及报告等；</w:t>
      </w:r>
    </w:p>
    <w:p w:rsidR="00912192"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（2）办理政府交办的各项工作，协助政府领导处理各单位部门之间的关系；</w:t>
      </w:r>
    </w:p>
    <w:p w:rsidR="00BB339D" w:rsidRPr="00BC0F79" w:rsidRDefault="00BB339D" w:rsidP="00912192">
      <w:pPr>
        <w:ind w:firstLineChars="200" w:firstLine="643"/>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94115E">
        <w:rPr>
          <w:rFonts w:asciiTheme="minorEastAsia" w:hAnsiTheme="minorEastAsia" w:cs="宋体" w:hint="eastAsia"/>
          <w:color w:val="000000"/>
          <w:kern w:val="0"/>
          <w:sz w:val="32"/>
          <w:szCs w:val="32"/>
        </w:rPr>
        <w:t>城乡建设服务中心</w:t>
      </w:r>
      <w:r w:rsidRPr="001637EA">
        <w:rPr>
          <w:rFonts w:asciiTheme="minorEastAsia" w:hAnsiTheme="minorEastAsia" w:cs="宋体" w:hint="eastAsia"/>
          <w:color w:val="000000"/>
          <w:kern w:val="0"/>
          <w:sz w:val="32"/>
          <w:szCs w:val="32"/>
        </w:rPr>
        <w:t>2019年部门预算编制范围的二级预算单位包括（</w:t>
      </w:r>
      <w:r w:rsidR="00F466F5">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个预算单位）：</w:t>
      </w:r>
    </w:p>
    <w:p w:rsidR="000353FF" w:rsidRPr="00784C3C" w:rsidRDefault="000353FF" w:rsidP="000353FF">
      <w:pPr>
        <w:pStyle w:val="a7"/>
        <w:numPr>
          <w:ilvl w:val="0"/>
          <w:numId w:val="7"/>
        </w:numPr>
        <w:ind w:firstLineChars="0"/>
        <w:rPr>
          <w:rFonts w:ascii="仿宋_GB2312" w:eastAsia="仿宋_GB2312"/>
          <w:sz w:val="32"/>
          <w:szCs w:val="32"/>
        </w:rPr>
      </w:pPr>
      <w:r w:rsidRPr="00784C3C">
        <w:rPr>
          <w:rFonts w:ascii="仿宋_GB2312" w:eastAsia="仿宋_GB2312" w:hint="eastAsia"/>
          <w:sz w:val="32"/>
          <w:szCs w:val="32"/>
        </w:rPr>
        <w:t>溪湖区</w:t>
      </w:r>
      <w:r w:rsidR="0094115E">
        <w:rPr>
          <w:rFonts w:ascii="仿宋_GB2312" w:eastAsia="仿宋_GB2312" w:hint="eastAsia"/>
          <w:sz w:val="32"/>
          <w:szCs w:val="32"/>
        </w:rPr>
        <w:t>城乡建设服务中心</w:t>
      </w:r>
    </w:p>
    <w:p w:rsidR="0081296C" w:rsidRPr="00AF295C" w:rsidRDefault="0081296C" w:rsidP="001D7B6C">
      <w:pPr>
        <w:widowControl/>
        <w:spacing w:line="402" w:lineRule="atLeast"/>
        <w:ind w:firstLine="630"/>
        <w:jc w:val="left"/>
        <w:rPr>
          <w:rFonts w:asciiTheme="minorEastAsia" w:hAnsiTheme="minorEastAsia" w:cs="宋体"/>
          <w:b/>
          <w:color w:val="000000"/>
          <w:kern w:val="0"/>
          <w:sz w:val="32"/>
          <w:szCs w:val="32"/>
        </w:rPr>
      </w:pPr>
    </w:p>
    <w:p w:rsidR="001D7B6C" w:rsidRDefault="001D7B6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912192" w:rsidRDefault="00912192"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94115E">
        <w:rPr>
          <w:rFonts w:asciiTheme="minorEastAsia" w:hAnsiTheme="minorEastAsia" w:cs="宋体" w:hint="eastAsia"/>
          <w:b/>
          <w:color w:val="000000"/>
          <w:kern w:val="0"/>
          <w:sz w:val="32"/>
          <w:szCs w:val="32"/>
        </w:rPr>
        <w:t>城乡建设服务中心</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94115E">
        <w:rPr>
          <w:rFonts w:asciiTheme="minorEastAsia" w:hAnsiTheme="minorEastAsia" w:cs="宋体" w:hint="eastAsia"/>
          <w:b/>
          <w:color w:val="000000"/>
          <w:kern w:val="0"/>
          <w:sz w:val="32"/>
          <w:szCs w:val="32"/>
        </w:rPr>
        <w:t>城乡建设服务中心</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94115E">
        <w:rPr>
          <w:rFonts w:asciiTheme="minorEastAsia" w:hAnsiTheme="minorEastAsia" w:cs="宋体" w:hint="eastAsia"/>
          <w:b/>
          <w:color w:val="000000"/>
          <w:kern w:val="0"/>
          <w:sz w:val="32"/>
          <w:szCs w:val="32"/>
        </w:rPr>
        <w:t>城乡建设服务中心</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94115E">
        <w:rPr>
          <w:rFonts w:asciiTheme="minorEastAsia" w:hAnsiTheme="minorEastAsia" w:cs="宋体" w:hint="eastAsia"/>
          <w:color w:val="000000"/>
          <w:kern w:val="0"/>
          <w:sz w:val="32"/>
          <w:szCs w:val="32"/>
        </w:rPr>
        <w:t>城乡建设服务中心</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C97EA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E53EEC">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E53EEC" w:rsidRPr="00E52765">
        <w:rPr>
          <w:rFonts w:asciiTheme="minorEastAsia" w:hAnsiTheme="minorEastAsia" w:cs="宋体"/>
          <w:color w:val="000000"/>
          <w:kern w:val="0"/>
          <w:sz w:val="32"/>
          <w:szCs w:val="32"/>
        </w:rPr>
        <w:fldChar w:fldCharType="separate"/>
      </w:r>
      <w:r w:rsidR="00E53EEC" w:rsidRPr="00E53EEC">
        <w:rPr>
          <w:rFonts w:asciiTheme="minorEastAsia" w:hAnsiTheme="minorEastAsia" w:hint="eastAsia"/>
          <w:sz w:val="32"/>
          <w:szCs w:val="32"/>
        </w:rPr>
        <w:t>797.08</w:t>
      </w:r>
      <w:r w:rsidR="00C97EA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C97EA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E53EEC">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E53EEC" w:rsidRPr="00E52765">
        <w:rPr>
          <w:rFonts w:asciiTheme="minorEastAsia" w:hAnsiTheme="minorEastAsia" w:cs="宋体"/>
          <w:color w:val="000000"/>
          <w:kern w:val="0"/>
          <w:sz w:val="32"/>
          <w:szCs w:val="32"/>
        </w:rPr>
        <w:fldChar w:fldCharType="separate"/>
      </w:r>
      <w:r w:rsidR="00E53EEC" w:rsidRPr="00E53EEC">
        <w:rPr>
          <w:rFonts w:asciiTheme="minorEastAsia" w:hAnsiTheme="minorEastAsia" w:hint="eastAsia"/>
          <w:sz w:val="32"/>
          <w:szCs w:val="32"/>
        </w:rPr>
        <w:t>797.08</w:t>
      </w:r>
      <w:r w:rsidR="00C97EA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C97EA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E53EEC">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E53EEC" w:rsidRPr="00E52765">
        <w:rPr>
          <w:rFonts w:asciiTheme="minorEastAsia" w:hAnsiTheme="minorEastAsia" w:cs="宋体"/>
          <w:color w:val="000000"/>
          <w:kern w:val="0"/>
          <w:sz w:val="32"/>
          <w:szCs w:val="32"/>
        </w:rPr>
        <w:fldChar w:fldCharType="separate"/>
      </w:r>
      <w:r w:rsidR="00E53EEC" w:rsidRPr="00E53EEC">
        <w:rPr>
          <w:rFonts w:asciiTheme="minorEastAsia" w:hAnsiTheme="minorEastAsia" w:hint="eastAsia"/>
          <w:sz w:val="32"/>
          <w:szCs w:val="32"/>
        </w:rPr>
        <w:t>797.08</w:t>
      </w:r>
      <w:r w:rsidR="00C97EA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w:t>
      </w:r>
      <w:r w:rsidRPr="00C8049F">
        <w:rPr>
          <w:rFonts w:asciiTheme="minorEastAsia" w:hAnsiTheme="minorEastAsia" w:cs="宋体" w:hint="eastAsia"/>
          <w:color w:val="000000"/>
          <w:kern w:val="0"/>
          <w:sz w:val="32"/>
          <w:szCs w:val="32"/>
        </w:rPr>
        <w:t>支出</w:t>
      </w:r>
      <w:r w:rsidR="00C97EA6"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E53EEC">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E53EEC" w:rsidRPr="00C8049F">
        <w:rPr>
          <w:rFonts w:asciiTheme="minorEastAsia" w:hAnsiTheme="minorEastAsia" w:cs="宋体"/>
          <w:color w:val="000000"/>
          <w:kern w:val="0"/>
          <w:sz w:val="32"/>
          <w:szCs w:val="32"/>
        </w:rPr>
        <w:fldChar w:fldCharType="separate"/>
      </w:r>
      <w:r w:rsidR="00E53EEC" w:rsidRPr="00E53EEC">
        <w:rPr>
          <w:rFonts w:asciiTheme="minorEastAsia" w:hAnsiTheme="minorEastAsia" w:hint="eastAsia"/>
          <w:sz w:val="32"/>
          <w:szCs w:val="32"/>
        </w:rPr>
        <w:t>255.92</w:t>
      </w:r>
      <w:r w:rsidR="00C97EA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2.项目支出</w:t>
      </w:r>
      <w:r w:rsidR="00C97EA6"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E53EEC">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E53EEC" w:rsidRPr="00C8049F">
        <w:rPr>
          <w:rFonts w:asciiTheme="minorEastAsia" w:hAnsiTheme="minorEastAsia" w:cs="宋体"/>
          <w:color w:val="000000"/>
          <w:kern w:val="0"/>
          <w:sz w:val="32"/>
          <w:szCs w:val="32"/>
        </w:rPr>
        <w:fldChar w:fldCharType="separate"/>
      </w:r>
      <w:r w:rsidR="00E53EEC" w:rsidRPr="00E53EEC">
        <w:rPr>
          <w:rFonts w:asciiTheme="minorEastAsia" w:hAnsiTheme="minorEastAsia" w:hint="eastAsia"/>
          <w:sz w:val="32"/>
          <w:szCs w:val="32"/>
        </w:rPr>
        <w:t>541.16</w:t>
      </w:r>
      <w:r w:rsidR="00C97EA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2019年预算收支比2018</w:t>
      </w:r>
      <w:r w:rsidR="0061096E" w:rsidRPr="00C8049F">
        <w:rPr>
          <w:rFonts w:asciiTheme="minorEastAsia" w:hAnsiTheme="minorEastAsia" w:cs="宋体" w:hint="eastAsia"/>
          <w:color w:val="000000"/>
          <w:kern w:val="0"/>
          <w:sz w:val="32"/>
          <w:szCs w:val="32"/>
        </w:rPr>
        <w:t>年</w:t>
      </w:r>
      <w:r w:rsidR="00C97EA6" w:rsidRPr="00C8049F">
        <w:rPr>
          <w:rFonts w:asciiTheme="minorEastAsia" w:hAnsiTheme="minorEastAsia" w:cs="宋体"/>
          <w:color w:val="000000"/>
          <w:kern w:val="0"/>
          <w:sz w:val="32"/>
          <w:szCs w:val="32"/>
        </w:rPr>
        <w:fldChar w:fldCharType="begin"/>
      </w:r>
      <w:r w:rsidR="0061096E" w:rsidRPr="00C8049F">
        <w:rPr>
          <w:rFonts w:asciiTheme="minorEastAsia" w:hAnsiTheme="minorEastAsia" w:cs="宋体"/>
          <w:color w:val="000000"/>
          <w:kern w:val="0"/>
          <w:sz w:val="32"/>
          <w:szCs w:val="32"/>
        </w:rPr>
        <w:instrText xml:space="preserve"> </w:instrText>
      </w:r>
      <w:r w:rsidR="0061096E" w:rsidRPr="00C8049F">
        <w:rPr>
          <w:rFonts w:asciiTheme="minorEastAsia" w:hAnsiTheme="minorEastAsia" w:cs="宋体" w:hint="eastAsia"/>
          <w:color w:val="000000"/>
          <w:kern w:val="0"/>
          <w:sz w:val="32"/>
          <w:szCs w:val="32"/>
        </w:rPr>
        <w:instrText xml:space="preserve">LINK </w:instrText>
      </w:r>
      <w:r w:rsidR="001637EA" w:rsidRPr="00C8049F">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C8049F">
        <w:rPr>
          <w:rFonts w:asciiTheme="minorEastAsia" w:hAnsiTheme="minorEastAsia" w:cs="宋体" w:hint="eastAsia"/>
          <w:color w:val="000000"/>
          <w:kern w:val="0"/>
          <w:sz w:val="32"/>
          <w:szCs w:val="32"/>
        </w:rPr>
        <w:instrText>\a \t</w:instrText>
      </w:r>
      <w:r w:rsidR="0061096E" w:rsidRPr="00C8049F">
        <w:rPr>
          <w:rFonts w:asciiTheme="minorEastAsia" w:hAnsiTheme="minorEastAsia" w:cs="宋体"/>
          <w:color w:val="000000"/>
          <w:kern w:val="0"/>
          <w:sz w:val="32"/>
          <w:szCs w:val="32"/>
        </w:rPr>
        <w:instrText xml:space="preserve"> </w:instrText>
      </w:r>
      <w:r w:rsidR="000A545C" w:rsidRPr="00C8049F">
        <w:rPr>
          <w:rFonts w:asciiTheme="minorEastAsia" w:hAnsiTheme="minorEastAsia" w:cs="宋体"/>
          <w:color w:val="000000"/>
          <w:kern w:val="0"/>
          <w:sz w:val="32"/>
          <w:szCs w:val="32"/>
        </w:rPr>
        <w:instrText xml:space="preserve"> \* MERGEFORMAT </w:instrText>
      </w:r>
      <w:r w:rsidR="00C97EA6" w:rsidRPr="00C8049F">
        <w:rPr>
          <w:rFonts w:asciiTheme="minorEastAsia" w:hAnsiTheme="minorEastAsia" w:cs="宋体"/>
          <w:color w:val="000000"/>
          <w:kern w:val="0"/>
          <w:sz w:val="32"/>
          <w:szCs w:val="32"/>
        </w:rPr>
        <w:fldChar w:fldCharType="separate"/>
      </w:r>
      <w:r w:rsidR="001637EA" w:rsidRPr="00C8049F">
        <w:rPr>
          <w:rFonts w:asciiTheme="minorEastAsia" w:hAnsiTheme="minorEastAsia" w:hint="eastAsia"/>
          <w:sz w:val="32"/>
          <w:szCs w:val="32"/>
        </w:rPr>
        <w:t>增加</w:t>
      </w:r>
      <w:r w:rsidR="004C4CF4">
        <w:rPr>
          <w:rFonts w:asciiTheme="minorEastAsia" w:hAnsiTheme="minorEastAsia" w:hint="eastAsia"/>
          <w:sz w:val="32"/>
          <w:szCs w:val="32"/>
        </w:rPr>
        <w:t>0</w:t>
      </w:r>
      <w:r w:rsidR="00C97EA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万元，增减变化的主要原因为</w:t>
      </w:r>
      <w:r w:rsidR="004C4CF4">
        <w:rPr>
          <w:rFonts w:asciiTheme="minorEastAsia" w:hAnsiTheme="minorEastAsia" w:cs="宋体" w:hint="eastAsia"/>
          <w:color w:val="000000"/>
          <w:kern w:val="0"/>
          <w:sz w:val="32"/>
          <w:szCs w:val="32"/>
        </w:rPr>
        <w:t>机构改革新成立部门</w:t>
      </w:r>
      <w:r w:rsidRPr="00C8049F">
        <w:rPr>
          <w:rFonts w:asciiTheme="minorEastAsia" w:hAnsiTheme="minorEastAsia" w:cs="宋体" w:hint="eastAsia"/>
          <w:color w:val="000000"/>
          <w:kern w:val="0"/>
          <w:sz w:val="32"/>
          <w:szCs w:val="32"/>
        </w:rPr>
        <w:t>，另外，2019年安排项目支出</w:t>
      </w:r>
      <w:r w:rsidR="00C97EA6"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E53EEC">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E53EEC" w:rsidRPr="00C8049F">
        <w:rPr>
          <w:rFonts w:asciiTheme="minorEastAsia" w:hAnsiTheme="minorEastAsia" w:cs="宋体"/>
          <w:color w:val="000000"/>
          <w:kern w:val="0"/>
          <w:sz w:val="32"/>
          <w:szCs w:val="32"/>
        </w:rPr>
        <w:fldChar w:fldCharType="separate"/>
      </w:r>
      <w:r w:rsidR="00E53EEC" w:rsidRPr="00E53EEC">
        <w:rPr>
          <w:rFonts w:asciiTheme="minorEastAsia" w:hAnsiTheme="minorEastAsia" w:hint="eastAsia"/>
          <w:sz w:val="32"/>
          <w:szCs w:val="32"/>
        </w:rPr>
        <w:t>541.16</w:t>
      </w:r>
      <w:r w:rsidR="00C97EA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二、机关运行经费安排情况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94115E">
        <w:rPr>
          <w:rFonts w:asciiTheme="minorEastAsia" w:hAnsiTheme="minorEastAsia" w:cs="宋体" w:hint="eastAsia"/>
          <w:color w:val="000000"/>
          <w:kern w:val="0"/>
          <w:sz w:val="32"/>
          <w:szCs w:val="32"/>
        </w:rPr>
        <w:t>城乡建设服务中心</w:t>
      </w:r>
      <w:r w:rsidRPr="00C8049F">
        <w:rPr>
          <w:rFonts w:asciiTheme="minorEastAsia" w:hAnsiTheme="minorEastAsia" w:cs="宋体" w:hint="eastAsia"/>
          <w:color w:val="000000"/>
          <w:kern w:val="0"/>
          <w:sz w:val="32"/>
          <w:szCs w:val="32"/>
        </w:rPr>
        <w:t>机关运行经费预算为</w:t>
      </w:r>
      <w:r w:rsidR="00C97EA6"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E53EEC">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C8049F">
        <w:rPr>
          <w:rFonts w:asciiTheme="minorEastAsia" w:hAnsiTheme="minorEastAsia" w:cs="宋体"/>
          <w:color w:val="000000"/>
          <w:kern w:val="0"/>
          <w:sz w:val="32"/>
          <w:szCs w:val="32"/>
        </w:rPr>
        <w:instrText xml:space="preserve">\a \t  \* MERGEFORMAT </w:instrText>
      </w:r>
      <w:r w:rsidR="00E53EEC" w:rsidRPr="00C8049F">
        <w:rPr>
          <w:rFonts w:asciiTheme="minorEastAsia" w:hAnsiTheme="minorEastAsia" w:cs="宋体"/>
          <w:color w:val="000000"/>
          <w:kern w:val="0"/>
          <w:sz w:val="32"/>
          <w:szCs w:val="32"/>
        </w:rPr>
        <w:fldChar w:fldCharType="separate"/>
      </w:r>
      <w:r w:rsidR="00E53EEC" w:rsidRPr="00E53EEC">
        <w:rPr>
          <w:rFonts w:asciiTheme="minorEastAsia" w:hAnsiTheme="minorEastAsia" w:hint="eastAsia"/>
          <w:sz w:val="32"/>
          <w:szCs w:val="32"/>
        </w:rPr>
        <w:t>23.91</w:t>
      </w:r>
      <w:r w:rsidR="00C97EA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4C4CF4">
        <w:rPr>
          <w:rFonts w:asciiTheme="minorEastAsia" w:hAnsiTheme="minorEastAsia" w:cs="宋体" w:hint="eastAsia"/>
          <w:color w:val="000000"/>
          <w:kern w:val="0"/>
          <w:sz w:val="32"/>
          <w:szCs w:val="32"/>
        </w:rPr>
        <w:t>减少0</w:t>
      </w:r>
      <w:r w:rsidRPr="00C8049F">
        <w:rPr>
          <w:rFonts w:asciiTheme="minorEastAsia" w:hAnsiTheme="minorEastAsia" w:cs="宋体" w:hint="eastAsia"/>
          <w:color w:val="000000"/>
          <w:kern w:val="0"/>
          <w:sz w:val="32"/>
          <w:szCs w:val="32"/>
        </w:rPr>
        <w:t>万元，主要原因是</w:t>
      </w:r>
      <w:r w:rsidR="004C4CF4">
        <w:rPr>
          <w:rFonts w:asciiTheme="minorEastAsia" w:hAnsiTheme="minorEastAsia" w:cs="宋体" w:hint="eastAsia"/>
          <w:color w:val="000000"/>
          <w:kern w:val="0"/>
          <w:sz w:val="32"/>
          <w:szCs w:val="32"/>
        </w:rPr>
        <w:t>上年机构改革新成立部门</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lastRenderedPageBreak/>
        <w:t xml:space="preserve">　　三、政府采购情况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94115E">
        <w:rPr>
          <w:rFonts w:asciiTheme="minorEastAsia" w:hAnsiTheme="minorEastAsia" w:cs="宋体" w:hint="eastAsia"/>
          <w:color w:val="000000"/>
          <w:kern w:val="0"/>
          <w:sz w:val="32"/>
          <w:szCs w:val="32"/>
        </w:rPr>
        <w:t>城乡建设服务中心</w:t>
      </w:r>
      <w:r w:rsidRPr="00C8049F">
        <w:rPr>
          <w:rFonts w:asciiTheme="minorEastAsia" w:hAnsiTheme="minorEastAsia" w:cs="宋体" w:hint="eastAsia"/>
          <w:color w:val="000000"/>
          <w:kern w:val="0"/>
          <w:sz w:val="32"/>
          <w:szCs w:val="32"/>
        </w:rPr>
        <w:t>安排政府采购预算</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万元，其中：政府采购货物支出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万元，政府购买服务支出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 万元，政府采购工程支出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四、“三公”经费预算情况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94115E">
        <w:rPr>
          <w:rFonts w:asciiTheme="minorEastAsia" w:hAnsiTheme="minorEastAsia" w:cs="宋体" w:hint="eastAsia"/>
          <w:color w:val="000000"/>
          <w:kern w:val="0"/>
          <w:sz w:val="32"/>
          <w:szCs w:val="32"/>
        </w:rPr>
        <w:t>城乡建设服务中心</w:t>
      </w:r>
      <w:r w:rsidRPr="00C8049F">
        <w:rPr>
          <w:rFonts w:asciiTheme="minorEastAsia" w:hAnsiTheme="minorEastAsia" w:cs="宋体" w:hint="eastAsia"/>
          <w:color w:val="000000"/>
          <w:kern w:val="0"/>
          <w:sz w:val="32"/>
          <w:szCs w:val="32"/>
        </w:rPr>
        <w:t>一般公共预算安排“三公”</w:t>
      </w:r>
      <w:r w:rsidRPr="00A91125">
        <w:rPr>
          <w:rFonts w:asciiTheme="minorEastAsia" w:hAnsiTheme="minorEastAsia" w:cs="宋体" w:hint="eastAsia"/>
          <w:color w:val="000000"/>
          <w:kern w:val="0"/>
          <w:sz w:val="32"/>
          <w:szCs w:val="32"/>
        </w:rPr>
        <w:t>经费预算</w:t>
      </w:r>
      <w:r w:rsidRPr="00E370AA">
        <w:rPr>
          <w:rFonts w:asciiTheme="minorEastAsia" w:hAnsiTheme="minorEastAsia" w:cs="宋体" w:hint="eastAsia"/>
          <w:color w:val="000000"/>
          <w:kern w:val="0"/>
          <w:sz w:val="32"/>
          <w:szCs w:val="32"/>
        </w:rPr>
        <w:t>为</w:t>
      </w:r>
      <w:r w:rsidR="00E53EEC">
        <w:rPr>
          <w:rFonts w:asciiTheme="minorEastAsia" w:hAnsiTheme="minorEastAsia" w:cs="宋体" w:hint="eastAsia"/>
          <w:color w:val="000000"/>
          <w:kern w:val="0"/>
          <w:sz w:val="32"/>
          <w:szCs w:val="32"/>
        </w:rPr>
        <w:t>2.59</w:t>
      </w:r>
      <w:r w:rsidRPr="00E370AA">
        <w:rPr>
          <w:rFonts w:asciiTheme="minorEastAsia" w:hAnsiTheme="minorEastAsia" w:cs="宋体" w:hint="eastAsia"/>
          <w:color w:val="000000"/>
          <w:kern w:val="0"/>
          <w:sz w:val="32"/>
          <w:szCs w:val="32"/>
        </w:rPr>
        <w:t>万元</w:t>
      </w:r>
      <w:r w:rsidRPr="00A91125">
        <w:rPr>
          <w:rFonts w:asciiTheme="minorEastAsia" w:hAnsiTheme="minorEastAsia" w:cs="宋体" w:hint="eastAsia"/>
          <w:color w:val="000000"/>
          <w:kern w:val="0"/>
          <w:sz w:val="32"/>
          <w:szCs w:val="32"/>
        </w:rPr>
        <w:t xml:space="preserve">，其中：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1.因公出国（境）费 0 万元，比2018年增加/减少 0 万元。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2.公务接待费</w:t>
      </w:r>
      <w:r w:rsidR="00C97EA6" w:rsidRPr="00A91125">
        <w:rPr>
          <w:rFonts w:asciiTheme="minorEastAsia" w:hAnsiTheme="minorEastAsia" w:cs="宋体"/>
          <w:color w:val="000000"/>
          <w:kern w:val="0"/>
          <w:sz w:val="32"/>
          <w:szCs w:val="32"/>
        </w:rPr>
        <w:fldChar w:fldCharType="begin"/>
      </w:r>
      <w:r w:rsidR="00A91125" w:rsidRPr="00A9112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C97EA6" w:rsidRPr="00A91125">
        <w:rPr>
          <w:rFonts w:asciiTheme="minorEastAsia" w:hAnsiTheme="minorEastAsia" w:cs="宋体"/>
          <w:color w:val="000000"/>
          <w:kern w:val="0"/>
          <w:sz w:val="32"/>
          <w:szCs w:val="32"/>
        </w:rPr>
        <w:fldChar w:fldCharType="separate"/>
      </w:r>
      <w:r w:rsidR="00A91125" w:rsidRPr="00A91125">
        <w:rPr>
          <w:rFonts w:asciiTheme="minorEastAsia" w:hAnsiTheme="minorEastAsia" w:hint="eastAsia"/>
          <w:sz w:val="32"/>
          <w:szCs w:val="32"/>
        </w:rPr>
        <w:t>0.</w:t>
      </w:r>
      <w:r w:rsidR="00E53EEC">
        <w:rPr>
          <w:rFonts w:asciiTheme="minorEastAsia" w:hAnsiTheme="minorEastAsia" w:hint="eastAsia"/>
          <w:sz w:val="32"/>
          <w:szCs w:val="32"/>
        </w:rPr>
        <w:t>49</w:t>
      </w:r>
      <w:r w:rsidR="00C97EA6" w:rsidRPr="00A91125">
        <w:rPr>
          <w:rFonts w:asciiTheme="minorEastAsia" w:hAnsiTheme="minorEastAsia" w:cs="宋体"/>
          <w:color w:val="000000"/>
          <w:kern w:val="0"/>
          <w:sz w:val="32"/>
          <w:szCs w:val="32"/>
        </w:rPr>
        <w:fldChar w:fldCharType="end"/>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减少0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3.公务用车购置及运行费</w:t>
      </w:r>
      <w:r w:rsidR="00E53EEC">
        <w:rPr>
          <w:rFonts w:asciiTheme="minorEastAsia" w:hAnsiTheme="minorEastAsia" w:cs="宋体" w:hint="eastAsia"/>
          <w:color w:val="000000"/>
          <w:kern w:val="0"/>
          <w:sz w:val="32"/>
          <w:szCs w:val="32"/>
        </w:rPr>
        <w:t>2.1</w:t>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增加0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五、国有资产占用情况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w:t>
      </w:r>
      <w:r w:rsidR="00420970" w:rsidRPr="00C8049F">
        <w:rPr>
          <w:rFonts w:asciiTheme="minorEastAsia" w:hAnsiTheme="minorEastAsia" w:hint="eastAsia"/>
          <w:sz w:val="32"/>
          <w:szCs w:val="32"/>
        </w:rPr>
        <w:t>溪湖区</w:t>
      </w:r>
      <w:r w:rsidR="0094115E">
        <w:rPr>
          <w:rFonts w:asciiTheme="minorEastAsia" w:hAnsiTheme="minorEastAsia" w:hint="eastAsia"/>
          <w:sz w:val="32"/>
          <w:szCs w:val="32"/>
        </w:rPr>
        <w:t>城乡建设服务中心</w:t>
      </w:r>
      <w:r w:rsidR="00420970" w:rsidRPr="00C8049F">
        <w:rPr>
          <w:rFonts w:asciiTheme="minorEastAsia" w:hAnsiTheme="minorEastAsia" w:hint="eastAsia"/>
          <w:sz w:val="32"/>
          <w:szCs w:val="32"/>
        </w:rPr>
        <w:t>共有车辆</w:t>
      </w:r>
      <w:r w:rsidR="00C97EA6" w:rsidRPr="00C8049F">
        <w:rPr>
          <w:rFonts w:asciiTheme="minorEastAsia" w:hAnsiTheme="minorEastAsia"/>
          <w:sz w:val="32"/>
          <w:szCs w:val="32"/>
        </w:rPr>
        <w:fldChar w:fldCharType="begin"/>
      </w:r>
      <w:r w:rsidR="00E52765" w:rsidRPr="00C8049F">
        <w:rPr>
          <w:rFonts w:asciiTheme="minorEastAsia" w:hAnsiTheme="minorEastAsia"/>
          <w:sz w:val="32"/>
          <w:szCs w:val="32"/>
        </w:rPr>
        <w:instrText xml:space="preserve"> LINK </w:instrText>
      </w:r>
      <w:r w:rsidR="00E53EEC">
        <w:rPr>
          <w:rFonts w:asciiTheme="minorEastAsia" w:hAnsiTheme="minorEastAsia"/>
          <w:sz w:val="32"/>
          <w:szCs w:val="32"/>
        </w:rPr>
        <w:instrText xml:space="preserve">Excel.Sheet.8 C:\\Users\\Administrator\\Desktop\\2019年预算导出表\\3计算表.xlsx Sheet1!R6C2 </w:instrText>
      </w:r>
      <w:r w:rsidR="00E52765" w:rsidRPr="00C8049F">
        <w:rPr>
          <w:rFonts w:asciiTheme="minorEastAsia" w:hAnsiTheme="minorEastAsia"/>
          <w:sz w:val="32"/>
          <w:szCs w:val="32"/>
        </w:rPr>
        <w:instrText xml:space="preserve">\a \t  \* MERGEFORMAT </w:instrText>
      </w:r>
      <w:r w:rsidR="00E53EEC" w:rsidRPr="00C8049F">
        <w:rPr>
          <w:rFonts w:asciiTheme="minorEastAsia" w:hAnsiTheme="minorEastAsia"/>
          <w:sz w:val="32"/>
          <w:szCs w:val="32"/>
        </w:rPr>
        <w:fldChar w:fldCharType="separate"/>
      </w:r>
      <w:r w:rsidR="00E53EEC" w:rsidRPr="00E53EEC">
        <w:rPr>
          <w:rFonts w:asciiTheme="minorEastAsia" w:hAnsiTheme="minorEastAsia" w:hint="eastAsia"/>
          <w:sz w:val="32"/>
          <w:szCs w:val="32"/>
        </w:rPr>
        <w:t xml:space="preserve">1 </w:t>
      </w:r>
      <w:r w:rsidR="00C97EA6" w:rsidRPr="00C8049F">
        <w:rPr>
          <w:rFonts w:asciiTheme="minorEastAsia" w:hAnsiTheme="minorEastAsia"/>
          <w:sz w:val="32"/>
          <w:szCs w:val="32"/>
        </w:rPr>
        <w:fldChar w:fldCharType="end"/>
      </w:r>
      <w:r w:rsidR="00420970" w:rsidRPr="00C8049F">
        <w:rPr>
          <w:rFonts w:asciiTheme="minorEastAsia" w:hAnsiTheme="minorEastAsia" w:hint="eastAsia"/>
          <w:sz w:val="32"/>
          <w:szCs w:val="32"/>
        </w:rPr>
        <w:t>辆，其中：一般公务用车</w:t>
      </w:r>
      <w:r w:rsidR="00C97EA6" w:rsidRPr="00C8049F">
        <w:rPr>
          <w:rFonts w:asciiTheme="minorEastAsia" w:hAnsiTheme="minorEastAsia"/>
          <w:sz w:val="32"/>
          <w:szCs w:val="32"/>
        </w:rPr>
        <w:fldChar w:fldCharType="begin"/>
      </w:r>
      <w:r w:rsidR="00E52765" w:rsidRPr="00C8049F">
        <w:rPr>
          <w:rFonts w:asciiTheme="minorEastAsia" w:hAnsiTheme="minorEastAsia"/>
          <w:sz w:val="32"/>
          <w:szCs w:val="32"/>
        </w:rPr>
        <w:instrText xml:space="preserve"> LINK </w:instrText>
      </w:r>
      <w:r w:rsidR="00E53EEC">
        <w:rPr>
          <w:rFonts w:asciiTheme="minorEastAsia" w:hAnsiTheme="minorEastAsia"/>
          <w:sz w:val="32"/>
          <w:szCs w:val="32"/>
        </w:rPr>
        <w:instrText xml:space="preserve">Excel.Sheet.8 C:\\Users\\Administrator\\Desktop\\2019年预算导出表\\3计算表.xlsx Sheet1!R6C2 </w:instrText>
      </w:r>
      <w:r w:rsidR="00E52765" w:rsidRPr="00C8049F">
        <w:rPr>
          <w:rFonts w:asciiTheme="minorEastAsia" w:hAnsiTheme="minorEastAsia"/>
          <w:sz w:val="32"/>
          <w:szCs w:val="32"/>
        </w:rPr>
        <w:instrText xml:space="preserve">\a \t  \* MERGEFORMAT </w:instrText>
      </w:r>
      <w:r w:rsidR="00E53EEC" w:rsidRPr="00C8049F">
        <w:rPr>
          <w:rFonts w:asciiTheme="minorEastAsia" w:hAnsiTheme="minorEastAsia"/>
          <w:sz w:val="32"/>
          <w:szCs w:val="32"/>
        </w:rPr>
        <w:fldChar w:fldCharType="separate"/>
      </w:r>
      <w:r w:rsidR="00E53EEC" w:rsidRPr="00E53EEC">
        <w:rPr>
          <w:rFonts w:asciiTheme="minorEastAsia" w:hAnsiTheme="minorEastAsia" w:hint="eastAsia"/>
          <w:sz w:val="32"/>
          <w:szCs w:val="32"/>
        </w:rPr>
        <w:t xml:space="preserve">1 </w:t>
      </w:r>
      <w:r w:rsidR="00C97EA6" w:rsidRPr="00C8049F">
        <w:rPr>
          <w:rFonts w:asciiTheme="minorEastAsia" w:hAnsiTheme="minorEastAsia"/>
          <w:sz w:val="32"/>
          <w:szCs w:val="32"/>
        </w:rPr>
        <w:fldChar w:fldCharType="end"/>
      </w:r>
      <w:r w:rsidR="00420970" w:rsidRPr="00C8049F">
        <w:rPr>
          <w:rFonts w:asciiTheme="minorEastAsia" w:hAnsiTheme="minorEastAsia" w:hint="eastAsia"/>
          <w:sz w:val="32"/>
          <w:szCs w:val="32"/>
        </w:rPr>
        <w:t>辆。</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根据预算绩效管理要求，</w:t>
      </w:r>
      <w:r w:rsidR="00563610" w:rsidRPr="00C8049F">
        <w:rPr>
          <w:rFonts w:asciiTheme="minorEastAsia" w:hAnsiTheme="minorEastAsia" w:cs="宋体" w:hint="eastAsia"/>
          <w:color w:val="000000"/>
          <w:kern w:val="0"/>
          <w:sz w:val="32"/>
          <w:szCs w:val="32"/>
        </w:rPr>
        <w:t>溪湖区</w:t>
      </w:r>
      <w:r w:rsidR="0094115E">
        <w:rPr>
          <w:rFonts w:asciiTheme="minorEastAsia" w:hAnsiTheme="minorEastAsia" w:cs="宋体" w:hint="eastAsia"/>
          <w:color w:val="000000"/>
          <w:kern w:val="0"/>
          <w:sz w:val="32"/>
          <w:szCs w:val="32"/>
        </w:rPr>
        <w:t>城乡建设服务中心</w:t>
      </w:r>
      <w:r w:rsidRPr="00C8049F">
        <w:rPr>
          <w:rFonts w:asciiTheme="minorEastAsia" w:hAnsiTheme="minorEastAsia" w:cs="宋体" w:hint="eastAsia"/>
          <w:color w:val="000000"/>
          <w:kern w:val="0"/>
          <w:sz w:val="32"/>
          <w:szCs w:val="32"/>
        </w:rPr>
        <w:t>2019年应编制绩效目标的项目共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个，实际编制绩效目标的项目共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个，涉及资金</w:t>
      </w:r>
      <w:r w:rsidR="00C97EA6"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E53EEC">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C8049F">
        <w:rPr>
          <w:rFonts w:asciiTheme="minorEastAsia" w:hAnsiTheme="minorEastAsia" w:cs="宋体"/>
          <w:color w:val="000000"/>
          <w:kern w:val="0"/>
          <w:sz w:val="32"/>
          <w:szCs w:val="32"/>
        </w:rPr>
        <w:instrText xml:space="preserve">\a \t  \* MERGEFORMAT </w:instrText>
      </w:r>
      <w:r w:rsidR="00E53EEC" w:rsidRPr="00C8049F">
        <w:rPr>
          <w:rFonts w:asciiTheme="minorEastAsia" w:hAnsiTheme="minorEastAsia" w:cs="宋体"/>
          <w:color w:val="000000"/>
          <w:kern w:val="0"/>
          <w:sz w:val="32"/>
          <w:szCs w:val="32"/>
        </w:rPr>
        <w:fldChar w:fldCharType="separate"/>
      </w:r>
      <w:r w:rsidR="00E53EEC" w:rsidRPr="00E53EEC">
        <w:rPr>
          <w:rFonts w:asciiTheme="minorEastAsia" w:hAnsiTheme="minorEastAsia" w:hint="eastAsia"/>
          <w:sz w:val="32"/>
          <w:szCs w:val="32"/>
        </w:rPr>
        <w:t>541.16</w:t>
      </w:r>
      <w:r w:rsidR="00C97EA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万元，编制绩效目标的项目覆盖率（实际编制绩效目标的项目/应编制绩效目标的项目）为 </w:t>
      </w:r>
      <w:r w:rsidRPr="00E52765">
        <w:rPr>
          <w:rFonts w:asciiTheme="minorEastAsia" w:hAnsiTheme="minorEastAsia" w:cs="宋体" w:hint="eastAsia"/>
          <w:color w:val="000000"/>
          <w:kern w:val="0"/>
          <w:sz w:val="32"/>
          <w:szCs w:val="32"/>
        </w:rPr>
        <w:t xml:space="preserve">100 %。 </w:t>
      </w: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A03" w:rsidRDefault="00D63A03" w:rsidP="00BB339D">
      <w:r>
        <w:separator/>
      </w:r>
    </w:p>
  </w:endnote>
  <w:endnote w:type="continuationSeparator" w:id="0">
    <w:p w:rsidR="00D63A03" w:rsidRDefault="00D63A03"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A03" w:rsidRDefault="00D63A03" w:rsidP="00BB339D">
      <w:r>
        <w:separator/>
      </w:r>
    </w:p>
  </w:footnote>
  <w:footnote w:type="continuationSeparator" w:id="0">
    <w:p w:rsidR="00D63A03" w:rsidRDefault="00D63A03"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DBE5CF7"/>
    <w:multiLevelType w:val="hybridMultilevel"/>
    <w:tmpl w:val="3ED0447A"/>
    <w:lvl w:ilvl="0" w:tplc="38CC63A6">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B277E0C"/>
    <w:multiLevelType w:val="hybridMultilevel"/>
    <w:tmpl w:val="257C8ACC"/>
    <w:lvl w:ilvl="0" w:tplc="BA92FC36">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353FF"/>
    <w:rsid w:val="00083761"/>
    <w:rsid w:val="000A545C"/>
    <w:rsid w:val="000B26FF"/>
    <w:rsid w:val="000C4A20"/>
    <w:rsid w:val="000E461B"/>
    <w:rsid w:val="00103525"/>
    <w:rsid w:val="00123E3A"/>
    <w:rsid w:val="00135293"/>
    <w:rsid w:val="001637EA"/>
    <w:rsid w:val="001D7B6C"/>
    <w:rsid w:val="001F1AA8"/>
    <w:rsid w:val="002027D6"/>
    <w:rsid w:val="00220F1B"/>
    <w:rsid w:val="002255CF"/>
    <w:rsid w:val="00225D1A"/>
    <w:rsid w:val="00233447"/>
    <w:rsid w:val="002367DC"/>
    <w:rsid w:val="00255889"/>
    <w:rsid w:val="00287887"/>
    <w:rsid w:val="002C2D21"/>
    <w:rsid w:val="002C374E"/>
    <w:rsid w:val="003072E3"/>
    <w:rsid w:val="003103E2"/>
    <w:rsid w:val="00317E9C"/>
    <w:rsid w:val="003637CC"/>
    <w:rsid w:val="003C19ED"/>
    <w:rsid w:val="003D1043"/>
    <w:rsid w:val="003D10D2"/>
    <w:rsid w:val="003D53AA"/>
    <w:rsid w:val="003E78CB"/>
    <w:rsid w:val="003F4A93"/>
    <w:rsid w:val="003F4C59"/>
    <w:rsid w:val="00403EE8"/>
    <w:rsid w:val="00406FB9"/>
    <w:rsid w:val="00420970"/>
    <w:rsid w:val="004246CA"/>
    <w:rsid w:val="00427D33"/>
    <w:rsid w:val="00442770"/>
    <w:rsid w:val="00453824"/>
    <w:rsid w:val="00453ADD"/>
    <w:rsid w:val="004601DF"/>
    <w:rsid w:val="00460838"/>
    <w:rsid w:val="00494411"/>
    <w:rsid w:val="00495D27"/>
    <w:rsid w:val="004A01E9"/>
    <w:rsid w:val="004C4CF4"/>
    <w:rsid w:val="004F4E92"/>
    <w:rsid w:val="00524401"/>
    <w:rsid w:val="00546D63"/>
    <w:rsid w:val="0055543C"/>
    <w:rsid w:val="00563610"/>
    <w:rsid w:val="00570720"/>
    <w:rsid w:val="005730BF"/>
    <w:rsid w:val="00577620"/>
    <w:rsid w:val="00581693"/>
    <w:rsid w:val="00584939"/>
    <w:rsid w:val="005D0196"/>
    <w:rsid w:val="005D7DB9"/>
    <w:rsid w:val="0061096E"/>
    <w:rsid w:val="00611F7F"/>
    <w:rsid w:val="00646129"/>
    <w:rsid w:val="006764F5"/>
    <w:rsid w:val="006D3AAD"/>
    <w:rsid w:val="00702BA8"/>
    <w:rsid w:val="007128F4"/>
    <w:rsid w:val="00713F3C"/>
    <w:rsid w:val="00717040"/>
    <w:rsid w:val="00722F6B"/>
    <w:rsid w:val="007334FC"/>
    <w:rsid w:val="0074719F"/>
    <w:rsid w:val="00772A97"/>
    <w:rsid w:val="007A567D"/>
    <w:rsid w:val="007A6730"/>
    <w:rsid w:val="007C7CBF"/>
    <w:rsid w:val="007D0749"/>
    <w:rsid w:val="0081296C"/>
    <w:rsid w:val="008219B2"/>
    <w:rsid w:val="0082680A"/>
    <w:rsid w:val="00853BBD"/>
    <w:rsid w:val="00866D81"/>
    <w:rsid w:val="00892D12"/>
    <w:rsid w:val="008F5BB9"/>
    <w:rsid w:val="00904BC2"/>
    <w:rsid w:val="00912192"/>
    <w:rsid w:val="00916C94"/>
    <w:rsid w:val="009227F9"/>
    <w:rsid w:val="009231C1"/>
    <w:rsid w:val="0094115E"/>
    <w:rsid w:val="009447C8"/>
    <w:rsid w:val="00957798"/>
    <w:rsid w:val="00966713"/>
    <w:rsid w:val="00993240"/>
    <w:rsid w:val="009A752B"/>
    <w:rsid w:val="009D0049"/>
    <w:rsid w:val="00A068C0"/>
    <w:rsid w:val="00A208E7"/>
    <w:rsid w:val="00A2114A"/>
    <w:rsid w:val="00A44B1A"/>
    <w:rsid w:val="00A91125"/>
    <w:rsid w:val="00AE0509"/>
    <w:rsid w:val="00AF295C"/>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C8049F"/>
    <w:rsid w:val="00C97EA6"/>
    <w:rsid w:val="00D151F1"/>
    <w:rsid w:val="00D22A31"/>
    <w:rsid w:val="00D63A03"/>
    <w:rsid w:val="00D6573C"/>
    <w:rsid w:val="00D73472"/>
    <w:rsid w:val="00DA3D7E"/>
    <w:rsid w:val="00DC4D9D"/>
    <w:rsid w:val="00DE4FBB"/>
    <w:rsid w:val="00E01C98"/>
    <w:rsid w:val="00E3709A"/>
    <w:rsid w:val="00E370AA"/>
    <w:rsid w:val="00E52765"/>
    <w:rsid w:val="00E53EEC"/>
    <w:rsid w:val="00E60955"/>
    <w:rsid w:val="00E94A8C"/>
    <w:rsid w:val="00EA2C97"/>
    <w:rsid w:val="00F03F78"/>
    <w:rsid w:val="00F21A38"/>
    <w:rsid w:val="00F466F5"/>
    <w:rsid w:val="00F523B5"/>
    <w:rsid w:val="00F975EF"/>
    <w:rsid w:val="00FA5006"/>
    <w:rsid w:val="00FB1CDD"/>
    <w:rsid w:val="00FB40F8"/>
    <w:rsid w:val="00FF6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5C78-5EF4-4863-8A9A-A57FC065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7</Pages>
  <Words>562</Words>
  <Characters>3204</Characters>
  <Application>Microsoft Office Word</Application>
  <DocSecurity>0</DocSecurity>
  <Lines>26</Lines>
  <Paragraphs>7</Paragraphs>
  <ScaleCrop>false</ScaleCrop>
  <Company>Sky123.Org</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69</cp:revision>
  <dcterms:created xsi:type="dcterms:W3CDTF">2019-05-09T01:59:00Z</dcterms:created>
  <dcterms:modified xsi:type="dcterms:W3CDTF">2019-07-30T08:16:00Z</dcterms:modified>
</cp:coreProperties>
</file>